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EB" w:rsidRPr="005535BF" w:rsidRDefault="005535BF" w:rsidP="005535BF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5535BF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61D78ED9" wp14:editId="2590023C">
            <wp:simplePos x="0" y="0"/>
            <wp:positionH relativeFrom="column">
              <wp:posOffset>-681355</wp:posOffset>
            </wp:positionH>
            <wp:positionV relativeFrom="paragraph">
              <wp:posOffset>1271905</wp:posOffset>
            </wp:positionV>
            <wp:extent cx="7221220" cy="7273925"/>
            <wp:effectExtent l="0" t="7303" r="0" b="0"/>
            <wp:wrapTight wrapText="bothSides">
              <wp:wrapPolygon edited="0">
                <wp:start x="21622" y="22"/>
                <wp:lineTo x="83" y="22"/>
                <wp:lineTo x="83" y="21518"/>
                <wp:lineTo x="21622" y="21518"/>
                <wp:lineTo x="21622" y="22"/>
              </wp:wrapPolygon>
            </wp:wrapTight>
            <wp:docPr id="1" name="Grafik 1" descr="C:\Users\rsiegler\AppData\Local\Microsoft\Windows\Temporary Internet Files\Content.Word\doc201408040817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iegler\AppData\Local\Microsoft\Windows\Temporary Internet Files\Content.Word\doc2014080408175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122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535BF">
        <w:rPr>
          <w:rFonts w:ascii="Arial" w:hAnsi="Arial" w:cs="Arial"/>
          <w:b/>
          <w:sz w:val="24"/>
          <w:szCs w:val="24"/>
        </w:rPr>
        <w:t>WAZ Bottrop, 23.07.2014</w:t>
      </w:r>
    </w:p>
    <w:sectPr w:rsidR="000A59EB" w:rsidRPr="005535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BF"/>
    <w:rsid w:val="005535BF"/>
    <w:rsid w:val="00830487"/>
    <w:rsid w:val="00E160DF"/>
    <w:rsid w:val="00E6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3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3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Siegler, Rutgart</dc:creator>
  <cp:lastModifiedBy>Siegler, Rutgart</cp:lastModifiedBy>
  <cp:revision>3</cp:revision>
  <cp:lastPrinted>2014-08-04T07:06:00Z</cp:lastPrinted>
  <dcterms:created xsi:type="dcterms:W3CDTF">2014-08-04T07:04:00Z</dcterms:created>
  <dcterms:modified xsi:type="dcterms:W3CDTF">2014-08-04T07:06:00Z</dcterms:modified>
</cp:coreProperties>
</file>